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 Theodore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8,750 shares that were purchased by the Reporting Person on the open market.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3026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3194</Characters>
  <CharactersWithSpaces>3708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